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255A96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255A96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261D5A2B" w:rsidR="00BE0D0B" w:rsidRPr="004A7FD0" w:rsidRDefault="006A174D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1A74CD">
              <w:rPr>
                <w:rFonts w:ascii="Arial" w:eastAsia="Calibri" w:hAnsi="Arial" w:cs="Arial"/>
                <w:sz w:val="22"/>
                <w:szCs w:val="22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1A74CD"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306E40FB" w:rsidR="00BE0D0B" w:rsidRPr="00386885" w:rsidRDefault="006A174D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1A74CD"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(p</w:t>
            </w:r>
            <w:r w:rsidR="001A74CD">
              <w:rPr>
                <w:rFonts w:ascii="Arial" w:eastAsia="Calibri" w:hAnsi="Arial" w:cs="Arial"/>
                <w:sz w:val="22"/>
                <w:szCs w:val="22"/>
              </w:rPr>
              <w:t>on.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17E35691" w14:textId="77777777" w:rsidR="00BE0D0B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7C1AE2DF" w:rsidR="00FB02D0" w:rsidRPr="00D57118" w:rsidRDefault="00FB02D0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E8560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 stacji w Cieszynie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153B7B97" w:rsidR="009616D5" w:rsidRDefault="006A174D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1A74CD"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1A74CD"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39C1FB5F" w:rsidR="009616D5" w:rsidRPr="00DB25C1" w:rsidRDefault="009616D5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6A17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A74CD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1A74CD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F45686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0053D8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i </w:t>
            </w:r>
            <w:r w:rsidR="001A6D4E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0053D8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0053D8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0053D8">
              <w:rPr>
                <w:rFonts w:ascii="Arial" w:hAnsi="Arial" w:cs="Arial"/>
                <w:sz w:val="22"/>
                <w:szCs w:val="22"/>
              </w:rPr>
              <w:t>;</w:t>
            </w:r>
            <w:r w:rsidR="000053D8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0053D8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u, lokalnie w części środkowej i południowej </w:t>
            </w:r>
            <w:r w:rsidR="000053D8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0053D8"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0053D8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E4579B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255A96">
              <w:rPr>
                <w:rFonts w:ascii="Arial" w:hAnsi="Arial" w:cs="Arial"/>
                <w:bCs/>
                <w:sz w:val="22"/>
                <w:szCs w:val="22"/>
              </w:rPr>
              <w:t>w c</w:t>
            </w:r>
            <w:r w:rsidR="00E4579B">
              <w:rPr>
                <w:rFonts w:ascii="Arial" w:hAnsi="Arial" w:cs="Arial"/>
                <w:bCs/>
                <w:sz w:val="22"/>
                <w:szCs w:val="22"/>
              </w:rPr>
              <w:t xml:space="preserve">zęści południowej </w:t>
            </w:r>
            <w:r w:rsidR="00255A96">
              <w:rPr>
                <w:rFonts w:ascii="Arial" w:hAnsi="Arial" w:cs="Arial"/>
                <w:bCs/>
                <w:sz w:val="22"/>
                <w:szCs w:val="22"/>
              </w:rPr>
              <w:t xml:space="preserve">także </w:t>
            </w:r>
            <w:bookmarkStart w:id="3" w:name="_GoBack"/>
            <w:bookmarkEnd w:id="3"/>
            <w:r w:rsidR="005128B1"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="005128B1"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5128B1"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5128B1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="005128B1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="005128B1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 w:rsidR="005128B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5128B1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 w:rsidR="005128B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3367D" w14:paraId="033DA829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36C109B0" w14:textId="50A026BA" w:rsidR="0093367D" w:rsidRDefault="0093367D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2A472A">
              <w:rPr>
                <w:rFonts w:ascii="Arial" w:eastAsia="Calibri" w:hAnsi="Arial" w:cs="Arial"/>
                <w:sz w:val="22"/>
                <w:szCs w:val="22"/>
              </w:rPr>
              <w:t>7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2A472A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69D7FD4" w14:textId="52151055" w:rsidR="0093367D" w:rsidRPr="00DB25C1" w:rsidRDefault="00EA59D3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i  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w części środkowo-wschodniej i południowo-wschodniej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0C68EF9A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8DF545A" w14:textId="77777777" w:rsidR="001F28FF" w:rsidRDefault="001F28FF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lastRenderedPageBreak/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49BD1D11" w14:textId="2CEC9475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255A96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A96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472A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53999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47767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326A"/>
    <w:rsid w:val="00EB3BFE"/>
    <w:rsid w:val="00EB4138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DBAC0-5774-4744-8C87-1543CE7DA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495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Andrzej Szczygieł</cp:lastModifiedBy>
  <cp:revision>28</cp:revision>
  <cp:lastPrinted>2022-01-18T06:24:00Z</cp:lastPrinted>
  <dcterms:created xsi:type="dcterms:W3CDTF">2023-01-31T06:28:00Z</dcterms:created>
  <dcterms:modified xsi:type="dcterms:W3CDTF">2023-02-06T09:00:00Z</dcterms:modified>
</cp:coreProperties>
</file>