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3276D1">
        <w:rPr>
          <w:rFonts w:ascii="Calibri" w:hAnsi="Calibri"/>
          <w:sz w:val="22"/>
          <w:szCs w:val="22"/>
        </w:rPr>
        <w:t>13.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3276D1">
        <w:rPr>
          <w:rFonts w:ascii="Calibri" w:hAnsi="Calibri"/>
          <w:sz w:val="22"/>
          <w:szCs w:val="22"/>
        </w:rPr>
        <w:t>4</w:t>
      </w:r>
      <w:r w:rsidRPr="00310717">
        <w:rPr>
          <w:rFonts w:ascii="Calibri" w:hAnsi="Calibri"/>
          <w:sz w:val="22"/>
          <w:szCs w:val="22"/>
        </w:rPr>
        <w:t>.202</w:t>
      </w:r>
      <w:r w:rsidR="004712F3">
        <w:rPr>
          <w:rFonts w:ascii="Calibri" w:hAnsi="Calibri"/>
          <w:sz w:val="22"/>
          <w:szCs w:val="22"/>
        </w:rPr>
        <w:t>3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:rsidR="00843DB3" w:rsidRDefault="00843DB3" w:rsidP="002116A1"/>
    <w:p w:rsidR="00F93394" w:rsidRPr="00310717" w:rsidRDefault="00F719F7" w:rsidP="002116A1">
      <w:pPr>
        <w:rPr>
          <w:rFonts w:ascii="Calibri" w:hAnsi="Calibri"/>
        </w:rPr>
      </w:pPr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3276D1">
        <w:rPr>
          <w:rFonts w:ascii="Calibri" w:hAnsi="Calibri"/>
        </w:rPr>
        <w:t>3</w:t>
      </w:r>
      <w:r w:rsidR="00A215DA" w:rsidRPr="00310717">
        <w:rPr>
          <w:rFonts w:ascii="Calibri" w:hAnsi="Calibri"/>
        </w:rPr>
        <w:t>.202</w:t>
      </w:r>
      <w:r w:rsidR="004712F3">
        <w:rPr>
          <w:rFonts w:ascii="Calibri" w:hAnsi="Calibri"/>
        </w:rPr>
        <w:t>3</w:t>
      </w:r>
      <w:r w:rsidR="00D0197F">
        <w:rPr>
          <w:b/>
          <w:bCs/>
          <w:sz w:val="28"/>
          <w:szCs w:val="28"/>
        </w:rPr>
        <w:t xml:space="preserve"> </w:t>
      </w:r>
    </w:p>
    <w:p w:rsidR="00843DB3" w:rsidRDefault="00843DB3" w:rsidP="00843DB3">
      <w:pPr>
        <w:rPr>
          <w:rFonts w:ascii="Cambria" w:hAnsi="Cambria"/>
          <w:b/>
          <w:bCs/>
          <w:sz w:val="28"/>
          <w:szCs w:val="28"/>
        </w:rPr>
      </w:pPr>
    </w:p>
    <w:p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:rsidR="001A5485" w:rsidRDefault="001A5485">
      <w:pPr>
        <w:rPr>
          <w:b/>
          <w:bCs/>
        </w:rPr>
      </w:pPr>
    </w:p>
    <w:p w:rsidR="00843DB3" w:rsidRDefault="00843DB3">
      <w:pPr>
        <w:rPr>
          <w:b/>
          <w:bCs/>
        </w:rPr>
      </w:pPr>
    </w:p>
    <w:p w:rsidR="00B05B8B" w:rsidRPr="001A5485" w:rsidRDefault="001A5485" w:rsidP="001A5485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Pzp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3276D1">
        <w:rPr>
          <w:rFonts w:ascii="Calibri" w:hAnsi="Calibri"/>
          <w:b/>
          <w:bCs/>
          <w:sz w:val="22"/>
          <w:szCs w:val="22"/>
        </w:rPr>
        <w:t>Przebudowa ul. Staropolskiej w Kończycach Małych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807BE9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:rsidR="00B05B8B" w:rsidRDefault="00B05B8B" w:rsidP="00583AA9">
      <w:pPr>
        <w:spacing w:line="276" w:lineRule="auto"/>
        <w:rPr>
          <w:rFonts w:ascii="Calibri" w:hAnsi="Calibri"/>
          <w:sz w:val="22"/>
          <w:szCs w:val="22"/>
        </w:rPr>
      </w:pPr>
    </w:p>
    <w:p w:rsidR="006C5827" w:rsidRDefault="003276D1" w:rsidP="00807BE9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FHU „Diego” s.c. Grzegorz Gogol, Małgorzata Gogol</w:t>
      </w:r>
    </w:p>
    <w:p w:rsidR="003276D1" w:rsidRDefault="003276D1" w:rsidP="00807BE9">
      <w:pPr>
        <w:jc w:val="center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Ul. Nad Jeziorem 54, 43-243 Wisła Mała</w:t>
      </w:r>
    </w:p>
    <w:p w:rsidR="003276D1" w:rsidRDefault="003276D1" w:rsidP="003276D1">
      <w:pPr>
        <w:jc w:val="center"/>
        <w:rPr>
          <w:rFonts w:ascii="Calibri" w:hAnsi="Calibri"/>
          <w:bCs/>
          <w:sz w:val="22"/>
          <w:szCs w:val="22"/>
        </w:rPr>
      </w:pPr>
    </w:p>
    <w:p w:rsidR="003276D1" w:rsidRPr="0031504C" w:rsidRDefault="003276D1" w:rsidP="003276D1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1 254 120,35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234 510,31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:rsidR="001A5485" w:rsidRDefault="001A5485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Oferta została wybrana na podstawie art. 239 ust. 1 ustawy Pzp. Zamawiający dokonał wyboru oferty</w:t>
      </w:r>
      <w:r w:rsidR="00843DB3">
        <w:rPr>
          <w:rFonts w:ascii="Calibri" w:hAnsi="Calibri"/>
          <w:bCs/>
          <w:sz w:val="22"/>
          <w:szCs w:val="22"/>
        </w:rPr>
        <w:t xml:space="preserve"> </w:t>
      </w:r>
      <w:r>
        <w:rPr>
          <w:rFonts w:ascii="Calibri" w:hAnsi="Calibri"/>
          <w:bCs/>
          <w:sz w:val="22"/>
          <w:szCs w:val="22"/>
        </w:rPr>
        <w:t>w oparciu o kryteria oceny ofert określone w SWZ. Wybrana oferta otrzymała najwyższa ilość punktów spośród złożonych ważnych ofert, a Wykonawca spełnia wszystkie wymagane warunki do realizacji w/w zadania, określone w SWZ i potwierdził brak podstaw do wykluczenia.</w:t>
      </w:r>
    </w:p>
    <w:p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:rsidR="00F46B91" w:rsidRDefault="00F46B9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:rsidR="00F46B91" w:rsidRDefault="003276D1" w:rsidP="00F46B91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3276D1">
        <w:rPr>
          <w:rFonts w:asciiTheme="minorHAnsi" w:eastAsia="Arial" w:hAnsiTheme="minorHAnsi" w:cs="Arial"/>
          <w:sz w:val="22"/>
          <w:szCs w:val="22"/>
        </w:rPr>
        <w:t>Okres gwarancji / rękojmi za wady</w:t>
      </w:r>
      <w:r w:rsidRPr="00412CC9">
        <w:rPr>
          <w:rFonts w:asciiTheme="minorHAnsi" w:eastAsia="Arial" w:hAnsiTheme="minorHAnsi" w:cs="Arial"/>
          <w:sz w:val="22"/>
          <w:szCs w:val="22"/>
        </w:rPr>
        <w:t xml:space="preserve"> </w:t>
      </w:r>
      <w:r w:rsidR="00F46B91">
        <w:rPr>
          <w:rFonts w:ascii="Calibri" w:hAnsi="Calibri"/>
          <w:bCs/>
          <w:sz w:val="22"/>
          <w:szCs w:val="22"/>
        </w:rPr>
        <w:t>– 40 %</w:t>
      </w: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:rsidR="00F46B91" w:rsidRDefault="00F46B91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:rsidR="00807BE9" w:rsidRDefault="00807BE9" w:rsidP="00807BE9">
      <w:pPr>
        <w:rPr>
          <w:rFonts w:asciiTheme="minorHAnsi" w:hAnsiTheme="minorHAnsi"/>
          <w:b/>
          <w:sz w:val="22"/>
          <w:szCs w:val="22"/>
        </w:rPr>
      </w:pPr>
    </w:p>
    <w:p w:rsidR="003276D1" w:rsidRPr="003276D1" w:rsidRDefault="003276D1" w:rsidP="00843DB3">
      <w:pPr>
        <w:pStyle w:val="Akapitzlist"/>
        <w:ind w:left="142"/>
        <w:rPr>
          <w:rFonts w:asciiTheme="minorHAnsi" w:hAnsiTheme="minorHAnsi"/>
          <w:b/>
          <w:sz w:val="22"/>
          <w:szCs w:val="22"/>
        </w:rPr>
      </w:pPr>
      <w:r w:rsidRPr="003276D1">
        <w:rPr>
          <w:rFonts w:asciiTheme="minorHAnsi" w:hAnsiTheme="minorHAnsi"/>
          <w:b/>
          <w:sz w:val="22"/>
          <w:szCs w:val="22"/>
        </w:rPr>
        <w:t>Oferta nr 1.  „MBUD” Piotr Maciejiczek</w:t>
      </w: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  <w:r w:rsidRPr="00545EE5">
        <w:rPr>
          <w:rFonts w:asciiTheme="minorHAnsi" w:hAnsiTheme="minorHAnsi"/>
          <w:b/>
          <w:sz w:val="22"/>
          <w:szCs w:val="22"/>
        </w:rPr>
        <w:t xml:space="preserve">                       ul. Orla 36, 43-400 Cieszyn</w:t>
      </w: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</w:p>
    <w:p w:rsidR="003276D1" w:rsidRPr="00545EE5" w:rsidRDefault="003276D1" w:rsidP="00545EE5">
      <w:pPr>
        <w:rPr>
          <w:rFonts w:ascii="Calibri" w:hAnsi="Calibri"/>
          <w:bCs/>
          <w:sz w:val="22"/>
          <w:szCs w:val="22"/>
        </w:rPr>
      </w:pPr>
      <w:r w:rsidRPr="00545EE5">
        <w:rPr>
          <w:rFonts w:ascii="Calibri" w:hAnsi="Calibri"/>
          <w:bCs/>
          <w:sz w:val="22"/>
          <w:szCs w:val="22"/>
        </w:rPr>
        <w:t xml:space="preserve">Przyznana łączna punktacja: </w:t>
      </w:r>
      <w:r w:rsidR="0000506D" w:rsidRPr="00545EE5">
        <w:rPr>
          <w:rFonts w:ascii="Calibri" w:hAnsi="Calibri"/>
          <w:bCs/>
          <w:sz w:val="22"/>
          <w:szCs w:val="22"/>
        </w:rPr>
        <w:t>95,91</w:t>
      </w:r>
      <w:r w:rsidRPr="00545EE5">
        <w:rPr>
          <w:rFonts w:ascii="Calibri" w:hAnsi="Calibri"/>
          <w:bCs/>
          <w:sz w:val="22"/>
          <w:szCs w:val="22"/>
        </w:rPr>
        <w:t xml:space="preserve"> pkt (</w:t>
      </w:r>
      <w:r w:rsidR="0000506D" w:rsidRPr="00545EE5">
        <w:rPr>
          <w:rFonts w:ascii="Calibri" w:hAnsi="Calibri"/>
          <w:bCs/>
          <w:sz w:val="22"/>
          <w:szCs w:val="22"/>
        </w:rPr>
        <w:t>55,91</w:t>
      </w:r>
      <w:r w:rsidRPr="00545EE5">
        <w:rPr>
          <w:rFonts w:ascii="Calibri" w:hAnsi="Calibri"/>
          <w:bCs/>
          <w:sz w:val="22"/>
          <w:szCs w:val="22"/>
        </w:rPr>
        <w:t xml:space="preserve"> pkt + 40 pkt)</w:t>
      </w: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  <w:r w:rsidRPr="00545EE5">
        <w:rPr>
          <w:rFonts w:asciiTheme="minorHAnsi" w:hAnsiTheme="minorHAnsi"/>
          <w:b/>
          <w:sz w:val="22"/>
          <w:szCs w:val="22"/>
        </w:rPr>
        <w:t>Oferta nr 2.  FHU „DIEGO” s.c. Grzegorz Gogol, Małgorzata Gogol</w:t>
      </w: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  <w:r w:rsidRPr="00545EE5">
        <w:rPr>
          <w:rFonts w:asciiTheme="minorHAnsi" w:hAnsiTheme="minorHAnsi"/>
          <w:b/>
          <w:sz w:val="22"/>
          <w:szCs w:val="22"/>
        </w:rPr>
        <w:t xml:space="preserve">                       ul. Nad Jeziorem 54, 43-243 Wisła Mała</w:t>
      </w: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</w:p>
    <w:p w:rsidR="003276D1" w:rsidRPr="00545EE5" w:rsidRDefault="003276D1" w:rsidP="00545EE5">
      <w:pPr>
        <w:rPr>
          <w:rFonts w:ascii="Calibri" w:hAnsi="Calibri"/>
          <w:bCs/>
          <w:sz w:val="22"/>
          <w:szCs w:val="22"/>
        </w:rPr>
      </w:pPr>
      <w:r w:rsidRPr="00545EE5">
        <w:rPr>
          <w:rFonts w:ascii="Calibri" w:hAnsi="Calibri"/>
          <w:bCs/>
          <w:sz w:val="22"/>
          <w:szCs w:val="22"/>
        </w:rPr>
        <w:t xml:space="preserve">Przyznana łączna punktacja: </w:t>
      </w:r>
      <w:r w:rsidR="0000506D" w:rsidRPr="00545EE5">
        <w:rPr>
          <w:rFonts w:ascii="Calibri" w:hAnsi="Calibri"/>
          <w:bCs/>
          <w:sz w:val="22"/>
          <w:szCs w:val="22"/>
        </w:rPr>
        <w:t>100</w:t>
      </w:r>
      <w:r w:rsidRPr="00545EE5">
        <w:rPr>
          <w:rFonts w:ascii="Calibri" w:hAnsi="Calibri"/>
          <w:bCs/>
          <w:sz w:val="22"/>
          <w:szCs w:val="22"/>
        </w:rPr>
        <w:t xml:space="preserve"> pkt (</w:t>
      </w:r>
      <w:r w:rsidR="0000506D" w:rsidRPr="00545EE5">
        <w:rPr>
          <w:rFonts w:ascii="Calibri" w:hAnsi="Calibri"/>
          <w:bCs/>
          <w:sz w:val="22"/>
          <w:szCs w:val="22"/>
        </w:rPr>
        <w:t>60,00</w:t>
      </w:r>
      <w:r w:rsidRPr="00545EE5">
        <w:rPr>
          <w:rFonts w:ascii="Calibri" w:hAnsi="Calibri"/>
          <w:bCs/>
          <w:sz w:val="22"/>
          <w:szCs w:val="22"/>
        </w:rPr>
        <w:t xml:space="preserve"> pkt + 40 pkt)</w:t>
      </w: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  <w:r w:rsidRPr="00545EE5">
        <w:rPr>
          <w:rFonts w:asciiTheme="minorHAnsi" w:hAnsiTheme="minorHAnsi"/>
          <w:b/>
          <w:sz w:val="22"/>
          <w:szCs w:val="22"/>
        </w:rPr>
        <w:t>Oferta nr 3.  BAUVIP Sp. z o.o.</w:t>
      </w: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  <w:r w:rsidRPr="00545EE5">
        <w:rPr>
          <w:rFonts w:asciiTheme="minorHAnsi" w:hAnsiTheme="minorHAnsi"/>
          <w:b/>
          <w:sz w:val="22"/>
          <w:szCs w:val="22"/>
        </w:rPr>
        <w:t xml:space="preserve">                       ul. Wiosny Ludów 53A, 44-321 Marklowice</w:t>
      </w: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</w:p>
    <w:p w:rsidR="003276D1" w:rsidRPr="00545EE5" w:rsidRDefault="003276D1" w:rsidP="00545EE5">
      <w:pPr>
        <w:rPr>
          <w:rFonts w:ascii="Calibri" w:hAnsi="Calibri"/>
          <w:bCs/>
          <w:sz w:val="22"/>
          <w:szCs w:val="22"/>
        </w:rPr>
      </w:pPr>
      <w:r w:rsidRPr="00545EE5">
        <w:rPr>
          <w:rFonts w:ascii="Calibri" w:hAnsi="Calibri"/>
          <w:bCs/>
          <w:sz w:val="22"/>
          <w:szCs w:val="22"/>
        </w:rPr>
        <w:t xml:space="preserve">Przyznana łączna punktacja: </w:t>
      </w:r>
      <w:r w:rsidR="0000506D" w:rsidRPr="00545EE5">
        <w:rPr>
          <w:rFonts w:ascii="Calibri" w:hAnsi="Calibri"/>
          <w:bCs/>
          <w:sz w:val="22"/>
          <w:szCs w:val="22"/>
        </w:rPr>
        <w:t>91,64</w:t>
      </w:r>
      <w:r w:rsidRPr="00545EE5">
        <w:rPr>
          <w:rFonts w:ascii="Calibri" w:hAnsi="Calibri"/>
          <w:bCs/>
          <w:sz w:val="22"/>
          <w:szCs w:val="22"/>
        </w:rPr>
        <w:t xml:space="preserve"> pkt (</w:t>
      </w:r>
      <w:r w:rsidR="0000506D" w:rsidRPr="00545EE5">
        <w:rPr>
          <w:rFonts w:ascii="Calibri" w:hAnsi="Calibri"/>
          <w:bCs/>
          <w:sz w:val="22"/>
          <w:szCs w:val="22"/>
        </w:rPr>
        <w:t>51,64</w:t>
      </w:r>
      <w:r w:rsidRPr="00545EE5">
        <w:rPr>
          <w:rFonts w:ascii="Calibri" w:hAnsi="Calibri"/>
          <w:bCs/>
          <w:sz w:val="22"/>
          <w:szCs w:val="22"/>
        </w:rPr>
        <w:t xml:space="preserve"> pkt + 40 pkt)</w:t>
      </w:r>
    </w:p>
    <w:p w:rsidR="00545EE5" w:rsidRDefault="00545EE5">
      <w:pPr>
        <w:widowControl/>
        <w:suppressAutoHyphens w:val="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br w:type="page"/>
      </w: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  <w:r w:rsidRPr="00545EE5">
        <w:rPr>
          <w:rFonts w:asciiTheme="minorHAnsi" w:hAnsiTheme="minorHAnsi"/>
          <w:b/>
          <w:sz w:val="22"/>
          <w:szCs w:val="22"/>
        </w:rPr>
        <w:lastRenderedPageBreak/>
        <w:t>Oferta nr 4.  DROGRÓD Szymon Tetla</w:t>
      </w: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  <w:r w:rsidRPr="00545EE5">
        <w:rPr>
          <w:rFonts w:asciiTheme="minorHAnsi" w:hAnsiTheme="minorHAnsi"/>
          <w:b/>
          <w:sz w:val="22"/>
          <w:szCs w:val="22"/>
        </w:rPr>
        <w:t xml:space="preserve">                       ul. Męczenników Oświęcimskich 37a, 43-229 Ćwiklice</w:t>
      </w: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</w:p>
    <w:p w:rsidR="003276D1" w:rsidRPr="00545EE5" w:rsidRDefault="003276D1" w:rsidP="00545EE5">
      <w:pPr>
        <w:rPr>
          <w:rFonts w:ascii="Calibri" w:hAnsi="Calibri"/>
          <w:bCs/>
          <w:sz w:val="22"/>
          <w:szCs w:val="22"/>
        </w:rPr>
      </w:pPr>
      <w:r w:rsidRPr="00545EE5">
        <w:rPr>
          <w:rFonts w:ascii="Calibri" w:hAnsi="Calibri"/>
          <w:bCs/>
          <w:sz w:val="22"/>
          <w:szCs w:val="22"/>
        </w:rPr>
        <w:t xml:space="preserve">Przyznana łączna punktacja: </w:t>
      </w:r>
      <w:r w:rsidR="0000506D" w:rsidRPr="00545EE5">
        <w:rPr>
          <w:rFonts w:ascii="Calibri" w:hAnsi="Calibri"/>
          <w:bCs/>
          <w:sz w:val="22"/>
          <w:szCs w:val="22"/>
        </w:rPr>
        <w:t>91,09</w:t>
      </w:r>
      <w:r w:rsidRPr="00545EE5">
        <w:rPr>
          <w:rFonts w:ascii="Calibri" w:hAnsi="Calibri"/>
          <w:bCs/>
          <w:sz w:val="22"/>
          <w:szCs w:val="22"/>
        </w:rPr>
        <w:t xml:space="preserve"> pkt (</w:t>
      </w:r>
      <w:r w:rsidR="0000506D" w:rsidRPr="00545EE5">
        <w:rPr>
          <w:rFonts w:ascii="Calibri" w:hAnsi="Calibri"/>
          <w:bCs/>
          <w:sz w:val="22"/>
          <w:szCs w:val="22"/>
        </w:rPr>
        <w:t>51,09</w:t>
      </w:r>
      <w:r w:rsidRPr="00545EE5">
        <w:rPr>
          <w:rFonts w:ascii="Calibri" w:hAnsi="Calibri"/>
          <w:bCs/>
          <w:sz w:val="22"/>
          <w:szCs w:val="22"/>
        </w:rPr>
        <w:t xml:space="preserve"> pkt + 40 pkt)</w:t>
      </w: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  <w:r w:rsidRPr="00545EE5">
        <w:rPr>
          <w:rFonts w:asciiTheme="minorHAnsi" w:hAnsiTheme="minorHAnsi"/>
          <w:b/>
          <w:sz w:val="22"/>
          <w:szCs w:val="22"/>
        </w:rPr>
        <w:t>Oferta nr 5.  Przedsiębiorstwo Robót Drogowych Sp. z o.o.</w:t>
      </w: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  <w:r w:rsidRPr="00545EE5">
        <w:rPr>
          <w:rFonts w:asciiTheme="minorHAnsi" w:hAnsiTheme="minorHAnsi"/>
          <w:b/>
          <w:sz w:val="22"/>
          <w:szCs w:val="22"/>
        </w:rPr>
        <w:t xml:space="preserve">                       ul. Adamczyka 12, 47-400 Racibórz</w:t>
      </w:r>
    </w:p>
    <w:p w:rsidR="003276D1" w:rsidRPr="00545EE5" w:rsidRDefault="003276D1" w:rsidP="00545EE5">
      <w:pPr>
        <w:rPr>
          <w:rFonts w:asciiTheme="minorHAnsi" w:hAnsiTheme="minorHAnsi"/>
          <w:bCs/>
          <w:sz w:val="22"/>
          <w:szCs w:val="22"/>
        </w:rPr>
      </w:pPr>
    </w:p>
    <w:p w:rsidR="003276D1" w:rsidRPr="00545EE5" w:rsidRDefault="003276D1" w:rsidP="00545EE5">
      <w:pPr>
        <w:rPr>
          <w:rFonts w:ascii="Calibri" w:hAnsi="Calibri"/>
          <w:bCs/>
          <w:sz w:val="22"/>
          <w:szCs w:val="22"/>
        </w:rPr>
      </w:pPr>
      <w:r w:rsidRPr="00545EE5">
        <w:rPr>
          <w:rFonts w:ascii="Calibri" w:hAnsi="Calibri"/>
          <w:bCs/>
          <w:sz w:val="22"/>
          <w:szCs w:val="22"/>
        </w:rPr>
        <w:t xml:space="preserve">Przyznana łączna punktacja: </w:t>
      </w:r>
      <w:r w:rsidR="0000506D" w:rsidRPr="00545EE5">
        <w:rPr>
          <w:rFonts w:ascii="Calibri" w:hAnsi="Calibri"/>
          <w:bCs/>
          <w:sz w:val="22"/>
          <w:szCs w:val="22"/>
        </w:rPr>
        <w:t>88,58</w:t>
      </w:r>
      <w:r w:rsidRPr="00545EE5">
        <w:rPr>
          <w:rFonts w:ascii="Calibri" w:hAnsi="Calibri"/>
          <w:bCs/>
          <w:sz w:val="22"/>
          <w:szCs w:val="22"/>
        </w:rPr>
        <w:t xml:space="preserve"> pkt (</w:t>
      </w:r>
      <w:r w:rsidR="0000506D" w:rsidRPr="00545EE5">
        <w:rPr>
          <w:rFonts w:ascii="Calibri" w:hAnsi="Calibri"/>
          <w:bCs/>
          <w:sz w:val="22"/>
          <w:szCs w:val="22"/>
        </w:rPr>
        <w:t>48,58</w:t>
      </w:r>
      <w:r w:rsidRPr="00545EE5">
        <w:rPr>
          <w:rFonts w:ascii="Calibri" w:hAnsi="Calibri"/>
          <w:bCs/>
          <w:sz w:val="22"/>
          <w:szCs w:val="22"/>
        </w:rPr>
        <w:t xml:space="preserve"> pkt + 40 pkt)</w:t>
      </w:r>
    </w:p>
    <w:p w:rsidR="003276D1" w:rsidRPr="00A47FDD" w:rsidRDefault="003276D1" w:rsidP="00545EE5">
      <w:pPr>
        <w:rPr>
          <w:rFonts w:asciiTheme="minorHAnsi" w:hAnsiTheme="minorHAnsi"/>
          <w:b/>
          <w:sz w:val="22"/>
          <w:szCs w:val="22"/>
        </w:rPr>
      </w:pP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  <w:r w:rsidRPr="00545EE5">
        <w:rPr>
          <w:rFonts w:asciiTheme="minorHAnsi" w:hAnsiTheme="minorHAnsi"/>
          <w:b/>
          <w:sz w:val="22"/>
          <w:szCs w:val="22"/>
        </w:rPr>
        <w:t>Oferta nr 6.  Przedsiębiorstwo Usług Technicznych INFRAGO mgr Dominika Ogrodowska</w:t>
      </w: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  <w:r w:rsidRPr="00545EE5">
        <w:rPr>
          <w:rFonts w:asciiTheme="minorHAnsi" w:hAnsiTheme="minorHAnsi"/>
          <w:b/>
          <w:sz w:val="22"/>
          <w:szCs w:val="22"/>
        </w:rPr>
        <w:t xml:space="preserve">                       ul. Tulipanowa 38, 44-264 Jankowice</w:t>
      </w:r>
    </w:p>
    <w:p w:rsidR="003276D1" w:rsidRPr="00545EE5" w:rsidRDefault="003276D1" w:rsidP="00545EE5">
      <w:pPr>
        <w:rPr>
          <w:rFonts w:asciiTheme="minorHAnsi" w:hAnsiTheme="minorHAnsi"/>
          <w:bCs/>
          <w:sz w:val="22"/>
          <w:szCs w:val="22"/>
        </w:rPr>
      </w:pPr>
    </w:p>
    <w:p w:rsidR="003276D1" w:rsidRPr="00545EE5" w:rsidRDefault="003276D1" w:rsidP="00545EE5">
      <w:pPr>
        <w:rPr>
          <w:rFonts w:ascii="Calibri" w:hAnsi="Calibri"/>
          <w:bCs/>
          <w:sz w:val="22"/>
          <w:szCs w:val="22"/>
        </w:rPr>
      </w:pPr>
      <w:r w:rsidRPr="00545EE5">
        <w:rPr>
          <w:rFonts w:ascii="Calibri" w:hAnsi="Calibri"/>
          <w:bCs/>
          <w:sz w:val="22"/>
          <w:szCs w:val="22"/>
        </w:rPr>
        <w:t xml:space="preserve">Przyznana łączna punktacja: </w:t>
      </w:r>
      <w:r w:rsidR="0000506D" w:rsidRPr="00545EE5">
        <w:rPr>
          <w:rFonts w:ascii="Calibri" w:hAnsi="Calibri"/>
          <w:bCs/>
          <w:sz w:val="22"/>
          <w:szCs w:val="22"/>
        </w:rPr>
        <w:t>90,79</w:t>
      </w:r>
      <w:r w:rsidRPr="00545EE5">
        <w:rPr>
          <w:rFonts w:ascii="Calibri" w:hAnsi="Calibri"/>
          <w:bCs/>
          <w:sz w:val="22"/>
          <w:szCs w:val="22"/>
        </w:rPr>
        <w:t xml:space="preserve"> pkt (</w:t>
      </w:r>
      <w:r w:rsidR="0000506D" w:rsidRPr="00545EE5">
        <w:rPr>
          <w:rFonts w:ascii="Calibri" w:hAnsi="Calibri"/>
          <w:bCs/>
          <w:sz w:val="22"/>
          <w:szCs w:val="22"/>
        </w:rPr>
        <w:t>50,79</w:t>
      </w:r>
      <w:r w:rsidRPr="00545EE5">
        <w:rPr>
          <w:rFonts w:ascii="Calibri" w:hAnsi="Calibri"/>
          <w:bCs/>
          <w:sz w:val="22"/>
          <w:szCs w:val="22"/>
        </w:rPr>
        <w:t xml:space="preserve"> pkt + 40 pkt)</w:t>
      </w: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  <w:r w:rsidRPr="00545EE5">
        <w:rPr>
          <w:rFonts w:asciiTheme="minorHAnsi" w:hAnsiTheme="minorHAnsi"/>
          <w:b/>
          <w:sz w:val="22"/>
          <w:szCs w:val="22"/>
        </w:rPr>
        <w:t>Oferta nr 7.  INSTAL Cymorek Sp. z o.o.</w:t>
      </w:r>
    </w:p>
    <w:p w:rsidR="003276D1" w:rsidRPr="00545EE5" w:rsidRDefault="003276D1" w:rsidP="00545EE5">
      <w:pPr>
        <w:rPr>
          <w:rFonts w:asciiTheme="minorHAnsi" w:hAnsiTheme="minorHAnsi"/>
          <w:b/>
          <w:sz w:val="22"/>
          <w:szCs w:val="22"/>
        </w:rPr>
      </w:pPr>
      <w:r w:rsidRPr="00545EE5">
        <w:rPr>
          <w:rFonts w:asciiTheme="minorHAnsi" w:hAnsiTheme="minorHAnsi"/>
          <w:b/>
          <w:sz w:val="22"/>
          <w:szCs w:val="22"/>
        </w:rPr>
        <w:t xml:space="preserve">                       ul. Pierściecka 73, 43-430 Kiczyce</w:t>
      </w:r>
    </w:p>
    <w:p w:rsidR="003276D1" w:rsidRPr="00545EE5" w:rsidRDefault="003276D1" w:rsidP="00545EE5">
      <w:pPr>
        <w:rPr>
          <w:rFonts w:asciiTheme="minorHAnsi" w:hAnsiTheme="minorHAnsi"/>
          <w:bCs/>
          <w:sz w:val="22"/>
          <w:szCs w:val="22"/>
        </w:rPr>
      </w:pPr>
    </w:p>
    <w:p w:rsidR="004712F3" w:rsidRPr="00545EE5" w:rsidRDefault="003276D1" w:rsidP="00545EE5">
      <w:pPr>
        <w:rPr>
          <w:rFonts w:ascii="Calibri" w:hAnsi="Calibri"/>
          <w:bCs/>
          <w:sz w:val="22"/>
          <w:szCs w:val="22"/>
        </w:rPr>
      </w:pPr>
      <w:r w:rsidRPr="00545EE5">
        <w:rPr>
          <w:rFonts w:ascii="Calibri" w:hAnsi="Calibri"/>
          <w:bCs/>
          <w:sz w:val="22"/>
          <w:szCs w:val="22"/>
        </w:rPr>
        <w:t xml:space="preserve">Przyznana łączna punktacja: </w:t>
      </w:r>
      <w:r w:rsidR="0000506D" w:rsidRPr="00545EE5">
        <w:rPr>
          <w:rFonts w:ascii="Calibri" w:hAnsi="Calibri"/>
          <w:bCs/>
          <w:sz w:val="22"/>
          <w:szCs w:val="22"/>
        </w:rPr>
        <w:t>90,43</w:t>
      </w:r>
      <w:r w:rsidRPr="00545EE5">
        <w:rPr>
          <w:rFonts w:ascii="Calibri" w:hAnsi="Calibri"/>
          <w:bCs/>
          <w:sz w:val="22"/>
          <w:szCs w:val="22"/>
        </w:rPr>
        <w:t xml:space="preserve"> pkt (</w:t>
      </w:r>
      <w:r w:rsidR="0000506D" w:rsidRPr="00545EE5">
        <w:rPr>
          <w:rFonts w:ascii="Calibri" w:hAnsi="Calibri"/>
          <w:bCs/>
          <w:sz w:val="22"/>
          <w:szCs w:val="22"/>
        </w:rPr>
        <w:t>50,43</w:t>
      </w:r>
      <w:r w:rsidRPr="00545EE5">
        <w:rPr>
          <w:rFonts w:ascii="Calibri" w:hAnsi="Calibri"/>
          <w:bCs/>
          <w:sz w:val="22"/>
          <w:szCs w:val="22"/>
        </w:rPr>
        <w:t xml:space="preserve"> pkt + 40 pkt)</w:t>
      </w:r>
    </w:p>
    <w:p w:rsidR="00843DB3" w:rsidRDefault="00843DB3" w:rsidP="00545EE5">
      <w:pPr>
        <w:pStyle w:val="Akapitzlist"/>
        <w:ind w:left="0"/>
        <w:rPr>
          <w:rFonts w:ascii="Calibri" w:hAnsi="Calibri"/>
          <w:bCs/>
          <w:sz w:val="22"/>
          <w:szCs w:val="22"/>
        </w:rPr>
      </w:pPr>
    </w:p>
    <w:p w:rsidR="00545EE5" w:rsidRDefault="00545EE5" w:rsidP="00545EE5">
      <w:pPr>
        <w:pStyle w:val="Akapitzlist"/>
        <w:ind w:left="0"/>
        <w:rPr>
          <w:rFonts w:ascii="Calibri" w:hAnsi="Calibri"/>
          <w:bCs/>
          <w:sz w:val="22"/>
          <w:szCs w:val="22"/>
        </w:rPr>
      </w:pPr>
    </w:p>
    <w:p w:rsidR="00545EE5" w:rsidRDefault="00545EE5" w:rsidP="00545EE5">
      <w:pPr>
        <w:pStyle w:val="Akapitzlist"/>
        <w:ind w:left="0"/>
        <w:rPr>
          <w:rFonts w:ascii="Calibri" w:hAnsi="Calibri"/>
          <w:bCs/>
          <w:sz w:val="22"/>
          <w:szCs w:val="22"/>
        </w:rPr>
      </w:pPr>
    </w:p>
    <w:p w:rsidR="00545EE5" w:rsidRPr="00843DB3" w:rsidRDefault="00545EE5" w:rsidP="00545EE5">
      <w:pPr>
        <w:pStyle w:val="Akapitzlist"/>
        <w:ind w:left="0"/>
        <w:rPr>
          <w:rFonts w:ascii="Calibri" w:hAnsi="Calibri"/>
          <w:bCs/>
          <w:sz w:val="22"/>
          <w:szCs w:val="22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WÓJT GMINY ZEBRZYDOWICE</w:t>
      </w: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autoSpaceDE w:val="0"/>
        <w:autoSpaceDN w:val="0"/>
        <w:adjustRightInd w:val="0"/>
        <w:ind w:left="4395"/>
        <w:jc w:val="center"/>
        <w:rPr>
          <w:rFonts w:ascii="Times-Bold" w:hAnsi="Times-Bold" w:cs="Times-Bold"/>
          <w:b/>
          <w:bCs/>
          <w:sz w:val="24"/>
          <w:szCs w:val="24"/>
        </w:rPr>
      </w:pPr>
    </w:p>
    <w:p w:rsidR="00607982" w:rsidRPr="00607982" w:rsidRDefault="00607982" w:rsidP="00607982">
      <w:pPr>
        <w:pStyle w:val="Akapitzlist"/>
        <w:numPr>
          <w:ilvl w:val="0"/>
          <w:numId w:val="16"/>
        </w:numPr>
        <w:ind w:left="4395"/>
        <w:jc w:val="center"/>
        <w:rPr>
          <w:sz w:val="24"/>
          <w:szCs w:val="24"/>
        </w:rPr>
      </w:pPr>
      <w:r w:rsidRPr="00607982">
        <w:rPr>
          <w:rFonts w:ascii="Times-Bold" w:hAnsi="Times-Bold" w:cs="Times-Bold"/>
          <w:b/>
          <w:bCs/>
          <w:sz w:val="24"/>
          <w:szCs w:val="24"/>
        </w:rPr>
        <w:t>Andrzej KONDZIOŁKA</w:t>
      </w:r>
    </w:p>
    <w:p w:rsidR="00E666F3" w:rsidRPr="009C30DD" w:rsidRDefault="00E666F3" w:rsidP="00607982">
      <w:pPr>
        <w:pStyle w:val="Akapitzlist"/>
        <w:numPr>
          <w:ilvl w:val="0"/>
          <w:numId w:val="16"/>
        </w:numPr>
        <w:ind w:left="5670"/>
        <w:jc w:val="center"/>
        <w:rPr>
          <w:rFonts w:ascii="Arial Nova" w:hAnsi="Arial Nova"/>
          <w:sz w:val="22"/>
          <w:szCs w:val="22"/>
        </w:rPr>
      </w:pPr>
    </w:p>
    <w:sectPr w:rsidR="00E666F3" w:rsidRPr="009C30DD" w:rsidSect="00CC147C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97CE9" w:rsidRDefault="00197CE9" w:rsidP="009A2700">
      <w:r>
        <w:separator/>
      </w:r>
    </w:p>
  </w:endnote>
  <w:endnote w:type="continuationSeparator" w:id="0">
    <w:p w:rsidR="00197CE9" w:rsidRDefault="00197CE9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97CE9" w:rsidRDefault="00197CE9" w:rsidP="009A2700">
      <w:r>
        <w:separator/>
      </w:r>
    </w:p>
  </w:footnote>
  <w:footnote w:type="continuationSeparator" w:id="0">
    <w:p w:rsidR="00197CE9" w:rsidRDefault="00197CE9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2122602450">
    <w:abstractNumId w:val="0"/>
  </w:num>
  <w:num w:numId="2" w16cid:durableId="1013995624">
    <w:abstractNumId w:val="1"/>
  </w:num>
  <w:num w:numId="3" w16cid:durableId="1752386562">
    <w:abstractNumId w:val="6"/>
  </w:num>
  <w:num w:numId="4" w16cid:durableId="173768372">
    <w:abstractNumId w:val="4"/>
  </w:num>
  <w:num w:numId="5" w16cid:durableId="971059222">
    <w:abstractNumId w:val="7"/>
  </w:num>
  <w:num w:numId="6" w16cid:durableId="1202014699">
    <w:abstractNumId w:val="13"/>
  </w:num>
  <w:num w:numId="7" w16cid:durableId="52316134">
    <w:abstractNumId w:val="8"/>
  </w:num>
  <w:num w:numId="8" w16cid:durableId="94634376">
    <w:abstractNumId w:val="3"/>
  </w:num>
  <w:num w:numId="9" w16cid:durableId="1574512707">
    <w:abstractNumId w:val="5"/>
  </w:num>
  <w:num w:numId="10" w16cid:durableId="1613512071">
    <w:abstractNumId w:val="9"/>
  </w:num>
  <w:num w:numId="11" w16cid:durableId="2052416172">
    <w:abstractNumId w:val="11"/>
  </w:num>
  <w:num w:numId="12" w16cid:durableId="1461147724">
    <w:abstractNumId w:val="12"/>
  </w:num>
  <w:num w:numId="13" w16cid:durableId="577833932">
    <w:abstractNumId w:val="2"/>
  </w:num>
  <w:num w:numId="14" w16cid:durableId="468472984">
    <w:abstractNumId w:val="10"/>
  </w:num>
  <w:num w:numId="15" w16cid:durableId="605577322">
    <w:abstractNumId w:val="14"/>
  </w:num>
  <w:num w:numId="16" w16cid:durableId="2082630904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removePersonalInformation/>
  <w:removeDateAndTim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0506D"/>
    <w:rsid w:val="00027164"/>
    <w:rsid w:val="000323CA"/>
    <w:rsid w:val="00081BD9"/>
    <w:rsid w:val="00087075"/>
    <w:rsid w:val="000B58FA"/>
    <w:rsid w:val="000C4F18"/>
    <w:rsid w:val="000D2687"/>
    <w:rsid w:val="000E1823"/>
    <w:rsid w:val="00121CB7"/>
    <w:rsid w:val="00131F5C"/>
    <w:rsid w:val="00136D7B"/>
    <w:rsid w:val="001440BC"/>
    <w:rsid w:val="001558E4"/>
    <w:rsid w:val="00163980"/>
    <w:rsid w:val="001971F9"/>
    <w:rsid w:val="00197CE9"/>
    <w:rsid w:val="001A42D3"/>
    <w:rsid w:val="001A5485"/>
    <w:rsid w:val="001A5FF2"/>
    <w:rsid w:val="001C6F2E"/>
    <w:rsid w:val="001E20DD"/>
    <w:rsid w:val="002116A1"/>
    <w:rsid w:val="002125DB"/>
    <w:rsid w:val="00213358"/>
    <w:rsid w:val="00215174"/>
    <w:rsid w:val="00226C3F"/>
    <w:rsid w:val="002430DB"/>
    <w:rsid w:val="0025068B"/>
    <w:rsid w:val="002642BA"/>
    <w:rsid w:val="00267E73"/>
    <w:rsid w:val="00271719"/>
    <w:rsid w:val="00275F1C"/>
    <w:rsid w:val="002A5532"/>
    <w:rsid w:val="002C08CD"/>
    <w:rsid w:val="002E0BD6"/>
    <w:rsid w:val="002E38B4"/>
    <w:rsid w:val="003014F0"/>
    <w:rsid w:val="00310717"/>
    <w:rsid w:val="003246DF"/>
    <w:rsid w:val="00326E37"/>
    <w:rsid w:val="003276D1"/>
    <w:rsid w:val="003421B0"/>
    <w:rsid w:val="00352F93"/>
    <w:rsid w:val="003609B5"/>
    <w:rsid w:val="00371F6C"/>
    <w:rsid w:val="003A0616"/>
    <w:rsid w:val="003A1B6E"/>
    <w:rsid w:val="003B6BEA"/>
    <w:rsid w:val="003B6CBC"/>
    <w:rsid w:val="003C3944"/>
    <w:rsid w:val="003E7F0D"/>
    <w:rsid w:val="003F3CEC"/>
    <w:rsid w:val="004077C1"/>
    <w:rsid w:val="004336B6"/>
    <w:rsid w:val="004550BB"/>
    <w:rsid w:val="004652EA"/>
    <w:rsid w:val="004712F3"/>
    <w:rsid w:val="004747BA"/>
    <w:rsid w:val="00477EB4"/>
    <w:rsid w:val="00486844"/>
    <w:rsid w:val="004C50E6"/>
    <w:rsid w:val="004E0423"/>
    <w:rsid w:val="004E640F"/>
    <w:rsid w:val="004F2308"/>
    <w:rsid w:val="004F4AD4"/>
    <w:rsid w:val="0050395A"/>
    <w:rsid w:val="00523F49"/>
    <w:rsid w:val="00545EE5"/>
    <w:rsid w:val="00575B45"/>
    <w:rsid w:val="005834B2"/>
    <w:rsid w:val="00583AA9"/>
    <w:rsid w:val="005854A0"/>
    <w:rsid w:val="00585964"/>
    <w:rsid w:val="005925B5"/>
    <w:rsid w:val="0059792D"/>
    <w:rsid w:val="005C2632"/>
    <w:rsid w:val="00607982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C5827"/>
    <w:rsid w:val="006D55DD"/>
    <w:rsid w:val="006D5FF0"/>
    <w:rsid w:val="006F2B6E"/>
    <w:rsid w:val="00700717"/>
    <w:rsid w:val="00711F2B"/>
    <w:rsid w:val="00733372"/>
    <w:rsid w:val="007363EB"/>
    <w:rsid w:val="00737EDA"/>
    <w:rsid w:val="00747895"/>
    <w:rsid w:val="00767F7B"/>
    <w:rsid w:val="007745B9"/>
    <w:rsid w:val="0079003D"/>
    <w:rsid w:val="007A504F"/>
    <w:rsid w:val="007C0376"/>
    <w:rsid w:val="007D0E16"/>
    <w:rsid w:val="007D1541"/>
    <w:rsid w:val="00807BE9"/>
    <w:rsid w:val="00822DA4"/>
    <w:rsid w:val="008370FA"/>
    <w:rsid w:val="00837820"/>
    <w:rsid w:val="00843DB3"/>
    <w:rsid w:val="00855F32"/>
    <w:rsid w:val="00865A2B"/>
    <w:rsid w:val="00892EEA"/>
    <w:rsid w:val="00895B48"/>
    <w:rsid w:val="008B10AE"/>
    <w:rsid w:val="008E5707"/>
    <w:rsid w:val="008E5A03"/>
    <w:rsid w:val="00917C93"/>
    <w:rsid w:val="009215DE"/>
    <w:rsid w:val="00940A65"/>
    <w:rsid w:val="009611B1"/>
    <w:rsid w:val="00985899"/>
    <w:rsid w:val="009911DA"/>
    <w:rsid w:val="009A2700"/>
    <w:rsid w:val="009C30DD"/>
    <w:rsid w:val="009C775F"/>
    <w:rsid w:val="009F2270"/>
    <w:rsid w:val="009F4A4B"/>
    <w:rsid w:val="009F6B6F"/>
    <w:rsid w:val="00A215DA"/>
    <w:rsid w:val="00A24E2F"/>
    <w:rsid w:val="00A34E32"/>
    <w:rsid w:val="00A45443"/>
    <w:rsid w:val="00A47FDD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B90"/>
    <w:rsid w:val="00B05B8B"/>
    <w:rsid w:val="00B15B6B"/>
    <w:rsid w:val="00B43AF5"/>
    <w:rsid w:val="00B52E48"/>
    <w:rsid w:val="00B71E10"/>
    <w:rsid w:val="00B71FAE"/>
    <w:rsid w:val="00B736CB"/>
    <w:rsid w:val="00B91563"/>
    <w:rsid w:val="00C2577B"/>
    <w:rsid w:val="00C260FC"/>
    <w:rsid w:val="00C301D0"/>
    <w:rsid w:val="00C34A58"/>
    <w:rsid w:val="00C80B3B"/>
    <w:rsid w:val="00C9025D"/>
    <w:rsid w:val="00C90F26"/>
    <w:rsid w:val="00CC147C"/>
    <w:rsid w:val="00CC154A"/>
    <w:rsid w:val="00CE5B6E"/>
    <w:rsid w:val="00D0197F"/>
    <w:rsid w:val="00D022A8"/>
    <w:rsid w:val="00D101E8"/>
    <w:rsid w:val="00D112C0"/>
    <w:rsid w:val="00D139EC"/>
    <w:rsid w:val="00D40C71"/>
    <w:rsid w:val="00D61C26"/>
    <w:rsid w:val="00D80239"/>
    <w:rsid w:val="00D8719C"/>
    <w:rsid w:val="00D87D33"/>
    <w:rsid w:val="00DB4D64"/>
    <w:rsid w:val="00DC6F29"/>
    <w:rsid w:val="00DD462A"/>
    <w:rsid w:val="00DF12CD"/>
    <w:rsid w:val="00DF4E6F"/>
    <w:rsid w:val="00E0585E"/>
    <w:rsid w:val="00E134DA"/>
    <w:rsid w:val="00E15F27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C07FD"/>
    <w:rsid w:val="00EC2303"/>
    <w:rsid w:val="00EC6A02"/>
    <w:rsid w:val="00EE27E6"/>
    <w:rsid w:val="00EE61D4"/>
    <w:rsid w:val="00EE765E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6839AC9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333</Words>
  <Characters>2001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2330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2023-04-13T07:53:00Z</dcterms:created>
  <dcterms:modified xsi:type="dcterms:W3CDTF">2023-04-13T11:26:00Z</dcterms:modified>
</cp:coreProperties>
</file>