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6E58" w14:textId="1AEEFC42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203B0F">
        <w:rPr>
          <w:rFonts w:ascii="Calibri" w:hAnsi="Calibri"/>
          <w:sz w:val="22"/>
          <w:szCs w:val="22"/>
        </w:rPr>
        <w:t>07</w:t>
      </w:r>
      <w:r w:rsidRPr="00154BB0">
        <w:rPr>
          <w:rFonts w:ascii="Calibri" w:hAnsi="Calibri"/>
          <w:sz w:val="22"/>
          <w:szCs w:val="22"/>
        </w:rPr>
        <w:t>.</w:t>
      </w:r>
      <w:r w:rsidR="0032447C">
        <w:rPr>
          <w:rFonts w:ascii="Calibri" w:hAnsi="Calibri"/>
          <w:sz w:val="22"/>
          <w:szCs w:val="22"/>
        </w:rPr>
        <w:t>0</w:t>
      </w:r>
      <w:r w:rsidR="00203B0F">
        <w:rPr>
          <w:rFonts w:ascii="Calibri" w:hAnsi="Calibri"/>
          <w:sz w:val="22"/>
          <w:szCs w:val="22"/>
        </w:rPr>
        <w:t>2</w:t>
      </w:r>
      <w:r w:rsidRPr="00154BB0">
        <w:rPr>
          <w:rFonts w:ascii="Calibri" w:hAnsi="Calibri"/>
          <w:sz w:val="22"/>
          <w:szCs w:val="22"/>
        </w:rPr>
        <w:t>.202</w:t>
      </w:r>
      <w:r w:rsidR="0032447C">
        <w:rPr>
          <w:rFonts w:ascii="Calibri" w:hAnsi="Calibri"/>
          <w:sz w:val="22"/>
          <w:szCs w:val="22"/>
        </w:rPr>
        <w:t>5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116D0D00" w14:textId="77777777"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1F9863B6" w14:textId="77777777" w:rsidR="00F84B23" w:rsidRPr="00154BB0" w:rsidRDefault="00B05B8B" w:rsidP="00D8719C">
      <w:pPr>
        <w:ind w:left="709"/>
      </w:pPr>
      <w:r w:rsidRPr="00154BB0">
        <w:t xml:space="preserve">                                                                                         </w:t>
      </w:r>
      <w:r w:rsidR="00E665A1" w:rsidRPr="00154BB0">
        <w:t xml:space="preserve">     </w:t>
      </w:r>
    </w:p>
    <w:p w14:paraId="34360520" w14:textId="6DB4AEEF" w:rsidR="00F93394" w:rsidRPr="00154BB0" w:rsidRDefault="00F719F7" w:rsidP="002116A1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>-</w:t>
      </w:r>
      <w:r w:rsidR="0032447C">
        <w:rPr>
          <w:rFonts w:ascii="Calibri" w:hAnsi="Calibri"/>
        </w:rPr>
        <w:t>B.271.1.2025</w:t>
      </w:r>
    </w:p>
    <w:p w14:paraId="176F6575" w14:textId="77777777" w:rsidR="00700717" w:rsidRPr="00154BB0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154BB0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154BB0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27940243" w14:textId="77777777"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14:paraId="720869CE" w14:textId="77777777" w:rsidR="00AB6230" w:rsidRDefault="00B05B8B">
      <w:pPr>
        <w:rPr>
          <w:b/>
          <w:bCs/>
        </w:rPr>
      </w:pPr>
      <w:r w:rsidRPr="00154BB0">
        <w:rPr>
          <w:b/>
          <w:bCs/>
          <w:sz w:val="28"/>
          <w:szCs w:val="28"/>
        </w:rPr>
        <w:t xml:space="preserve">                                                      </w:t>
      </w:r>
      <w:r w:rsidRPr="00154BB0">
        <w:t xml:space="preserve">    </w:t>
      </w:r>
      <w:r w:rsidRPr="00154BB0">
        <w:rPr>
          <w:b/>
          <w:bCs/>
        </w:rPr>
        <w:t xml:space="preserve">          </w:t>
      </w:r>
    </w:p>
    <w:p w14:paraId="74278620" w14:textId="25C42D3E" w:rsidR="00F84B23" w:rsidRPr="00154BB0" w:rsidRDefault="00B05B8B">
      <w:pPr>
        <w:rPr>
          <w:b/>
          <w:bCs/>
        </w:rPr>
      </w:pPr>
      <w:r w:rsidRPr="00154BB0">
        <w:rPr>
          <w:b/>
          <w:bCs/>
        </w:rPr>
        <w:t xml:space="preserve">                                                                                                                                   </w:t>
      </w:r>
    </w:p>
    <w:p w14:paraId="6CBEEE29" w14:textId="6E976789" w:rsidR="00615B53" w:rsidRPr="00315026" w:rsidRDefault="001A5485" w:rsidP="00315026">
      <w:pPr>
        <w:pStyle w:val="Akapitzlist"/>
        <w:spacing w:line="276" w:lineRule="auto"/>
        <w:ind w:left="426"/>
        <w:jc w:val="both"/>
        <w:rPr>
          <w:rFonts w:cstheme="minorHAnsi"/>
          <w:b/>
          <w:bCs/>
        </w:rPr>
      </w:pPr>
      <w:r w:rsidRPr="00154BB0">
        <w:rPr>
          <w:rFonts w:ascii="Calibri" w:hAnsi="Calibri"/>
          <w:sz w:val="22"/>
          <w:szCs w:val="22"/>
        </w:rPr>
        <w:t xml:space="preserve">Wójt Gminy Zebrzydowice informuje, że w wyniku </w:t>
      </w:r>
      <w:r w:rsidR="0032447C">
        <w:rPr>
          <w:rFonts w:asciiTheme="minorHAnsi" w:hAnsiTheme="minorHAnsi" w:cstheme="minorHAnsi"/>
          <w:bCs/>
          <w:sz w:val="22"/>
          <w:szCs w:val="22"/>
        </w:rPr>
        <w:t>p</w:t>
      </w:r>
      <w:r w:rsidR="0032447C" w:rsidRPr="009A1AD9">
        <w:rPr>
          <w:rFonts w:asciiTheme="minorHAnsi" w:hAnsiTheme="minorHAnsi" w:cstheme="minorHAnsi"/>
          <w:bCs/>
          <w:sz w:val="22"/>
          <w:szCs w:val="22"/>
        </w:rPr>
        <w:t>ostępowani</w:t>
      </w:r>
      <w:r w:rsidR="0032447C">
        <w:rPr>
          <w:rFonts w:asciiTheme="minorHAnsi" w:hAnsiTheme="minorHAnsi" w:cstheme="minorHAnsi"/>
          <w:bCs/>
          <w:sz w:val="22"/>
          <w:szCs w:val="22"/>
        </w:rPr>
        <w:t>a</w:t>
      </w:r>
      <w:r w:rsidR="0032447C" w:rsidRPr="009A1AD9">
        <w:rPr>
          <w:rFonts w:asciiTheme="minorHAnsi" w:hAnsiTheme="minorHAnsi" w:cstheme="minorHAnsi"/>
          <w:bCs/>
          <w:sz w:val="22"/>
          <w:szCs w:val="22"/>
        </w:rPr>
        <w:t xml:space="preserve"> do kwoty 130 000 zł netto prowadzone</w:t>
      </w:r>
      <w:r w:rsidR="0032447C">
        <w:rPr>
          <w:rFonts w:asciiTheme="minorHAnsi" w:hAnsiTheme="minorHAnsi" w:cstheme="minorHAnsi"/>
          <w:bCs/>
          <w:sz w:val="22"/>
          <w:szCs w:val="22"/>
        </w:rPr>
        <w:t>go</w:t>
      </w:r>
      <w:r w:rsidR="0032447C" w:rsidRPr="009A1AD9">
        <w:rPr>
          <w:rFonts w:asciiTheme="minorHAnsi" w:hAnsiTheme="minorHAnsi" w:cstheme="minorHAnsi"/>
          <w:bCs/>
          <w:sz w:val="22"/>
          <w:szCs w:val="22"/>
        </w:rPr>
        <w:t xml:space="preserve"> w oparciu o zasadę konkurencyjności</w:t>
      </w:r>
      <w:r w:rsidR="0032447C">
        <w:rPr>
          <w:rFonts w:asciiTheme="minorHAnsi" w:hAnsiTheme="minorHAnsi"/>
          <w:sz w:val="22"/>
          <w:szCs w:val="22"/>
        </w:rPr>
        <w:t xml:space="preserve"> na realizację zadania p.n.:</w:t>
      </w:r>
      <w:r w:rsidR="0032447C" w:rsidRPr="00453B4D">
        <w:rPr>
          <w:rFonts w:asciiTheme="minorHAnsi" w:hAnsiTheme="minorHAnsi"/>
          <w:sz w:val="22"/>
          <w:szCs w:val="22"/>
        </w:rPr>
        <w:t xml:space="preserve"> </w:t>
      </w:r>
      <w:r w:rsidR="0032447C" w:rsidRPr="001B1A6A">
        <w:rPr>
          <w:rFonts w:asciiTheme="minorHAnsi" w:hAnsiTheme="minorHAnsi" w:cs="Arial"/>
          <w:b/>
          <w:sz w:val="22"/>
          <w:szCs w:val="22"/>
        </w:rPr>
        <w:t>„Dostawa, wdrożenie i utrzymanie systemu informatycznego wraz ze sprzętem technicznym, umożliwiająca kompleksowe zarządzanie pracami Rady -  zakres ten został uwzględniony w złożonym wniosku o dofinansowanie projektu pn. „Cyfryzacja i rozwój e-usług publicznych w Gminie Zebrzydowice”</w:t>
      </w:r>
      <w:r w:rsidR="00154BB0" w:rsidRPr="00154BB0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14:paraId="7338EF0A" w14:textId="77777777" w:rsidR="00335D32" w:rsidRPr="00AB6230" w:rsidRDefault="00335D32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10BFBD17" w14:textId="77777777" w:rsidR="0032447C" w:rsidRPr="0032447C" w:rsidRDefault="0032447C" w:rsidP="0032447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/>
          <w:bCs/>
          <w:sz w:val="22"/>
          <w:szCs w:val="22"/>
        </w:rPr>
        <w:t>GK PRO Sp. z o.o.</w:t>
      </w:r>
    </w:p>
    <w:p w14:paraId="26C5CB3D" w14:textId="77777777" w:rsidR="0032447C" w:rsidRPr="0032447C" w:rsidRDefault="0032447C" w:rsidP="0032447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/>
          <w:sz w:val="22"/>
          <w:szCs w:val="22"/>
        </w:rPr>
        <w:t>ul. Poprzeczna 8, 55-050 Sobótka</w:t>
      </w:r>
    </w:p>
    <w:p w14:paraId="0D129943" w14:textId="77777777" w:rsidR="0032447C" w:rsidRPr="0032447C" w:rsidRDefault="0032447C" w:rsidP="0032447C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32447C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32447C">
        <w:rPr>
          <w:rFonts w:asciiTheme="minorHAnsi" w:hAnsiTheme="minorHAnsi" w:cstheme="minorHAnsi"/>
          <w:b/>
          <w:sz w:val="22"/>
          <w:szCs w:val="22"/>
        </w:rPr>
        <w:t xml:space="preserve">72 630,20 zł </w:t>
      </w:r>
      <w:r w:rsidRPr="0032447C">
        <w:rPr>
          <w:rFonts w:asciiTheme="minorHAnsi" w:hAnsiTheme="minorHAnsi" w:cstheme="minorHAnsi"/>
          <w:bCs/>
          <w:sz w:val="22"/>
          <w:szCs w:val="22"/>
        </w:rPr>
        <w:t>w tym podatek VAT w wysokości  13 581,26 zł</w:t>
      </w:r>
    </w:p>
    <w:p w14:paraId="5EDF2EFD" w14:textId="77777777" w:rsidR="00315026" w:rsidRPr="00154BB0" w:rsidRDefault="00315026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14:paraId="22B96370" w14:textId="5970FA29" w:rsidR="00F46B91" w:rsidRPr="00F8624B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14:paraId="063F8639" w14:textId="77777777" w:rsidR="00315026" w:rsidRPr="00154BB0" w:rsidRDefault="00315026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bookmarkEnd w:id="1"/>
    <w:p w14:paraId="1F1D85FE" w14:textId="77777777" w:rsidR="0032447C" w:rsidRPr="0032447C" w:rsidRDefault="00335D32" w:rsidP="0032447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/>
          <w:sz w:val="22"/>
          <w:szCs w:val="22"/>
        </w:rPr>
        <w:t xml:space="preserve">Oferta nr 1. </w:t>
      </w:r>
      <w:r w:rsidR="00315026" w:rsidRPr="0032447C">
        <w:rPr>
          <w:rFonts w:asciiTheme="minorHAnsi" w:hAnsiTheme="minorHAnsi" w:cstheme="minorHAnsi"/>
          <w:b/>
          <w:sz w:val="22"/>
          <w:szCs w:val="22"/>
        </w:rPr>
        <w:tab/>
      </w:r>
      <w:r w:rsidR="0032447C" w:rsidRPr="0032447C">
        <w:rPr>
          <w:rFonts w:asciiTheme="minorHAnsi" w:hAnsiTheme="minorHAnsi" w:cstheme="minorHAnsi"/>
          <w:b/>
          <w:bCs/>
          <w:sz w:val="22"/>
          <w:szCs w:val="22"/>
        </w:rPr>
        <w:t>GK PRO Sp. z o.o.</w:t>
      </w:r>
    </w:p>
    <w:p w14:paraId="0941607A" w14:textId="77777777" w:rsidR="0032447C" w:rsidRPr="0032447C" w:rsidRDefault="0032447C" w:rsidP="0032447C">
      <w:pPr>
        <w:spacing w:line="276" w:lineRule="auto"/>
        <w:ind w:left="1418"/>
        <w:rPr>
          <w:rFonts w:asciiTheme="minorHAnsi" w:hAnsiTheme="minorHAnsi" w:cstheme="minorHAnsi"/>
          <w:bCs/>
          <w:sz w:val="22"/>
          <w:szCs w:val="22"/>
        </w:rPr>
      </w:pPr>
      <w:r w:rsidRPr="0032447C">
        <w:rPr>
          <w:rFonts w:asciiTheme="minorHAnsi" w:hAnsiTheme="minorHAnsi" w:cstheme="minorHAnsi"/>
          <w:b/>
          <w:sz w:val="22"/>
          <w:szCs w:val="22"/>
        </w:rPr>
        <w:t>ul. Poprzeczna 8, 55-050 Sobótka</w:t>
      </w:r>
      <w:r w:rsidRPr="0032447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978629E" w14:textId="77777777" w:rsidR="0032447C" w:rsidRDefault="00335D32" w:rsidP="0032447C">
      <w:pPr>
        <w:spacing w:line="276" w:lineRule="auto"/>
        <w:ind w:left="1418" w:hanging="1418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Cs/>
          <w:sz w:val="22"/>
          <w:szCs w:val="22"/>
        </w:rPr>
        <w:t>Przyznana punktacja: 100 pkt</w:t>
      </w:r>
      <w:r w:rsidRPr="0032447C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</w:p>
    <w:p w14:paraId="3179C959" w14:textId="24D9FAD4" w:rsidR="0032447C" w:rsidRDefault="00335D32" w:rsidP="0032447C">
      <w:pPr>
        <w:spacing w:line="276" w:lineRule="auto"/>
        <w:ind w:left="1418" w:hanging="1418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34F5EBF" w14:textId="77777777" w:rsidR="0032447C" w:rsidRPr="0032447C" w:rsidRDefault="0032447C" w:rsidP="0032447C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2447C">
        <w:rPr>
          <w:rFonts w:asciiTheme="minorHAnsi" w:hAnsiTheme="minorHAnsi" w:cstheme="minorHAnsi"/>
          <w:b/>
          <w:sz w:val="22"/>
          <w:szCs w:val="22"/>
        </w:rPr>
        <w:t xml:space="preserve">Oferta nr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32447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32447C">
        <w:rPr>
          <w:rFonts w:asciiTheme="minorHAnsi" w:hAnsiTheme="minorHAnsi" w:cstheme="minorHAnsi"/>
          <w:b/>
          <w:sz w:val="22"/>
          <w:szCs w:val="22"/>
        </w:rPr>
        <w:tab/>
      </w:r>
      <w:r w:rsidRPr="0032447C">
        <w:rPr>
          <w:rFonts w:asciiTheme="minorHAnsi" w:hAnsiTheme="minorHAnsi" w:cstheme="minorHAnsi"/>
          <w:b/>
          <w:bCs/>
          <w:sz w:val="22"/>
          <w:szCs w:val="22"/>
        </w:rPr>
        <w:t>MWC Sp. z o.o.</w:t>
      </w:r>
    </w:p>
    <w:p w14:paraId="0FBDDFF0" w14:textId="77777777" w:rsidR="0032447C" w:rsidRPr="0032447C" w:rsidRDefault="0032447C" w:rsidP="0032447C">
      <w:pPr>
        <w:spacing w:line="276" w:lineRule="auto"/>
        <w:ind w:left="709" w:firstLine="709"/>
        <w:rPr>
          <w:rFonts w:asciiTheme="minorHAnsi" w:hAnsiTheme="minorHAnsi" w:cstheme="minorHAnsi"/>
          <w:bCs/>
          <w:sz w:val="22"/>
          <w:szCs w:val="22"/>
        </w:rPr>
      </w:pPr>
      <w:r w:rsidRPr="0032447C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proofErr w:type="spellStart"/>
      <w:r w:rsidRPr="0032447C">
        <w:rPr>
          <w:rFonts w:asciiTheme="minorHAnsi" w:hAnsiTheme="minorHAnsi" w:cstheme="minorHAnsi"/>
          <w:b/>
          <w:bCs/>
          <w:sz w:val="22"/>
          <w:szCs w:val="22"/>
        </w:rPr>
        <w:t>Kowalewicka</w:t>
      </w:r>
      <w:proofErr w:type="spellEnd"/>
      <w:r w:rsidRPr="0032447C">
        <w:rPr>
          <w:rFonts w:asciiTheme="minorHAnsi" w:hAnsiTheme="minorHAnsi" w:cstheme="minorHAnsi"/>
          <w:b/>
          <w:bCs/>
          <w:sz w:val="22"/>
          <w:szCs w:val="22"/>
        </w:rPr>
        <w:t xml:space="preserve"> 12, 60-002 Poznań</w:t>
      </w:r>
      <w:r w:rsidRPr="0032447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BE2BF83" w14:textId="77777777" w:rsidR="0032447C" w:rsidRDefault="0032447C" w:rsidP="0032447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Cs/>
          <w:sz w:val="22"/>
          <w:szCs w:val="22"/>
        </w:rPr>
        <w:t xml:space="preserve">Przyznana punktacja: </w:t>
      </w:r>
      <w:r>
        <w:rPr>
          <w:rFonts w:asciiTheme="minorHAnsi" w:hAnsiTheme="minorHAnsi" w:cstheme="minorHAnsi"/>
          <w:bCs/>
          <w:sz w:val="22"/>
          <w:szCs w:val="22"/>
        </w:rPr>
        <w:t>61,62</w:t>
      </w:r>
      <w:r w:rsidRPr="0032447C">
        <w:rPr>
          <w:rFonts w:asciiTheme="minorHAnsi" w:hAnsiTheme="minorHAnsi" w:cstheme="minorHAnsi"/>
          <w:bCs/>
          <w:sz w:val="22"/>
          <w:szCs w:val="22"/>
        </w:rPr>
        <w:t xml:space="preserve"> pkt</w:t>
      </w:r>
      <w:r w:rsidRPr="0032447C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</w:p>
    <w:p w14:paraId="4844578F" w14:textId="5C199129" w:rsidR="0032447C" w:rsidRPr="0032447C" w:rsidRDefault="0032447C" w:rsidP="0032447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/>
          <w:sz w:val="22"/>
          <w:szCs w:val="22"/>
        </w:rPr>
        <w:t xml:space="preserve">          </w:t>
      </w:r>
    </w:p>
    <w:p w14:paraId="75E1F2CE" w14:textId="77777777" w:rsidR="00F8624B" w:rsidRPr="00F8624B" w:rsidRDefault="0032447C" w:rsidP="00F8624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624B">
        <w:rPr>
          <w:rFonts w:asciiTheme="minorHAnsi" w:hAnsiTheme="minorHAnsi" w:cstheme="minorHAnsi"/>
          <w:b/>
          <w:sz w:val="22"/>
          <w:szCs w:val="22"/>
        </w:rPr>
        <w:t xml:space="preserve">Oferta nr 3. </w:t>
      </w:r>
      <w:r w:rsidRPr="00F8624B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="00F8624B" w:rsidRPr="00F8624B">
        <w:rPr>
          <w:rFonts w:asciiTheme="minorHAnsi" w:hAnsiTheme="minorHAnsi" w:cstheme="minorHAnsi"/>
          <w:b/>
          <w:bCs/>
          <w:sz w:val="22"/>
          <w:szCs w:val="22"/>
        </w:rPr>
        <w:t>Nefeni</w:t>
      </w:r>
      <w:proofErr w:type="spellEnd"/>
      <w:r w:rsidR="00F8624B" w:rsidRPr="00F8624B"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3D853CBC" w14:textId="77777777" w:rsidR="00F8624B" w:rsidRPr="00F8624B" w:rsidRDefault="00F8624B" w:rsidP="00F8624B">
      <w:pPr>
        <w:spacing w:line="276" w:lineRule="auto"/>
        <w:ind w:left="709" w:firstLine="709"/>
        <w:rPr>
          <w:rFonts w:asciiTheme="minorHAnsi" w:hAnsiTheme="minorHAnsi" w:cstheme="minorHAnsi"/>
          <w:bCs/>
          <w:sz w:val="22"/>
          <w:szCs w:val="22"/>
        </w:rPr>
      </w:pPr>
      <w:r w:rsidRPr="00F8624B">
        <w:rPr>
          <w:rFonts w:asciiTheme="minorHAnsi" w:hAnsiTheme="minorHAnsi" w:cstheme="minorHAnsi"/>
          <w:b/>
          <w:bCs/>
          <w:sz w:val="22"/>
          <w:szCs w:val="22"/>
        </w:rPr>
        <w:t>ul. Głogowska 216, 60-104 Poznań</w:t>
      </w:r>
      <w:r w:rsidRPr="00F8624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DFCF318" w14:textId="77777777" w:rsidR="00F8624B" w:rsidRDefault="0032447C" w:rsidP="00F8624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Cs/>
          <w:sz w:val="22"/>
          <w:szCs w:val="22"/>
        </w:rPr>
        <w:t xml:space="preserve">Przyznana punktacja: </w:t>
      </w:r>
      <w:r w:rsidR="00F8624B">
        <w:rPr>
          <w:rFonts w:asciiTheme="minorHAnsi" w:hAnsiTheme="minorHAnsi" w:cstheme="minorHAnsi"/>
          <w:bCs/>
          <w:sz w:val="22"/>
          <w:szCs w:val="22"/>
        </w:rPr>
        <w:t>64,76</w:t>
      </w:r>
      <w:r w:rsidRPr="0032447C">
        <w:rPr>
          <w:rFonts w:asciiTheme="minorHAnsi" w:hAnsiTheme="minorHAnsi" w:cstheme="minorHAnsi"/>
          <w:bCs/>
          <w:sz w:val="22"/>
          <w:szCs w:val="22"/>
        </w:rPr>
        <w:t xml:space="preserve"> pkt</w:t>
      </w:r>
      <w:r w:rsidRPr="0032447C">
        <w:rPr>
          <w:rFonts w:asciiTheme="minorHAnsi" w:hAnsiTheme="minorHAnsi" w:cstheme="minorHAnsi"/>
          <w:b/>
          <w:sz w:val="22"/>
          <w:szCs w:val="22"/>
        </w:rPr>
        <w:t xml:space="preserve">      </w:t>
      </w:r>
    </w:p>
    <w:p w14:paraId="04513624" w14:textId="7CB3EFA1" w:rsidR="0032447C" w:rsidRPr="0032447C" w:rsidRDefault="0032447C" w:rsidP="00F8624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2447C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</w:p>
    <w:p w14:paraId="05A4AAD3" w14:textId="77777777" w:rsidR="00F8624B" w:rsidRPr="00F8624B" w:rsidRDefault="0032447C" w:rsidP="00F8624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624B">
        <w:rPr>
          <w:rFonts w:asciiTheme="minorHAnsi" w:hAnsiTheme="minorHAnsi" w:cstheme="minorHAnsi"/>
          <w:b/>
          <w:sz w:val="22"/>
          <w:szCs w:val="22"/>
        </w:rPr>
        <w:t xml:space="preserve">Oferta nr 4. </w:t>
      </w:r>
      <w:r w:rsidRPr="00F8624B">
        <w:rPr>
          <w:rFonts w:asciiTheme="minorHAnsi" w:hAnsiTheme="minorHAnsi" w:cstheme="minorHAnsi"/>
          <w:b/>
          <w:sz w:val="22"/>
          <w:szCs w:val="22"/>
        </w:rPr>
        <w:tab/>
      </w:r>
      <w:r w:rsidR="00F8624B" w:rsidRPr="00F8624B">
        <w:rPr>
          <w:rFonts w:asciiTheme="minorHAnsi" w:hAnsiTheme="minorHAnsi" w:cstheme="minorHAnsi"/>
          <w:b/>
          <w:bCs/>
          <w:sz w:val="22"/>
          <w:szCs w:val="22"/>
        </w:rPr>
        <w:t>ZETO Lublin Sp. z o.o.</w:t>
      </w:r>
    </w:p>
    <w:p w14:paraId="3AFE37C7" w14:textId="77777777" w:rsidR="00F8624B" w:rsidRPr="00F8624B" w:rsidRDefault="00F8624B" w:rsidP="00F8624B">
      <w:pPr>
        <w:spacing w:line="276" w:lineRule="auto"/>
        <w:ind w:left="709" w:firstLine="709"/>
        <w:rPr>
          <w:rFonts w:asciiTheme="minorHAnsi" w:hAnsiTheme="minorHAnsi" w:cstheme="minorHAnsi"/>
          <w:bCs/>
          <w:sz w:val="22"/>
          <w:szCs w:val="22"/>
        </w:rPr>
      </w:pPr>
      <w:r w:rsidRPr="00F8624B">
        <w:rPr>
          <w:rFonts w:asciiTheme="minorHAnsi" w:hAnsiTheme="minorHAnsi" w:cstheme="minorHAnsi"/>
          <w:b/>
          <w:bCs/>
          <w:sz w:val="22"/>
          <w:szCs w:val="22"/>
        </w:rPr>
        <w:t>ul. Diamentowa 2, 20-447 Lublin</w:t>
      </w:r>
      <w:r w:rsidRPr="00F8624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A3F93E6" w14:textId="1EABAC50" w:rsidR="00315026" w:rsidRPr="00F8624B" w:rsidRDefault="0032447C" w:rsidP="00F8624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8624B">
        <w:rPr>
          <w:rFonts w:asciiTheme="minorHAnsi" w:hAnsiTheme="minorHAnsi" w:cstheme="minorHAnsi"/>
          <w:bCs/>
          <w:sz w:val="22"/>
          <w:szCs w:val="22"/>
        </w:rPr>
        <w:t xml:space="preserve">Przyznana punktacja: </w:t>
      </w:r>
      <w:r w:rsidR="00F8624B" w:rsidRPr="00F8624B">
        <w:rPr>
          <w:rFonts w:asciiTheme="minorHAnsi" w:hAnsiTheme="minorHAnsi" w:cstheme="minorHAnsi"/>
          <w:bCs/>
          <w:sz w:val="22"/>
          <w:szCs w:val="22"/>
        </w:rPr>
        <w:t>-</w:t>
      </w:r>
      <w:r w:rsidRPr="00F8624B">
        <w:rPr>
          <w:rFonts w:asciiTheme="minorHAnsi" w:hAnsiTheme="minorHAnsi" w:cstheme="minorHAnsi"/>
          <w:bCs/>
          <w:sz w:val="22"/>
          <w:szCs w:val="22"/>
        </w:rPr>
        <w:t xml:space="preserve"> pkt</w:t>
      </w:r>
      <w:r w:rsidRPr="00F8624B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</w:p>
    <w:p w14:paraId="1CAC4B05" w14:textId="77777777" w:rsidR="00315026" w:rsidRDefault="00315026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EACE411" w14:textId="77777777" w:rsidR="00F8624B" w:rsidRDefault="00F8624B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CF29973" w14:textId="77777777" w:rsidR="00315026" w:rsidRPr="00F10B8D" w:rsidRDefault="00315026" w:rsidP="0031502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1F5D27B" w14:textId="77777777" w:rsidR="00315026" w:rsidRPr="00F10B8D" w:rsidRDefault="00315026" w:rsidP="0031502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/>
        <w:jc w:val="both"/>
        <w:rPr>
          <w:rFonts w:ascii="Arial Nova" w:hAnsi="Arial Nova"/>
          <w:b/>
          <w:bCs/>
          <w:sz w:val="24"/>
          <w:szCs w:val="24"/>
        </w:rPr>
      </w:pPr>
    </w:p>
    <w:p w14:paraId="51A1AE1F" w14:textId="32AA9F0C" w:rsidR="00B05B8B" w:rsidRPr="00315026" w:rsidRDefault="00315026" w:rsidP="00315026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524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05B8B" w:rsidRPr="00315026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4A816" w14:textId="77777777" w:rsidR="009F7448" w:rsidRDefault="009F7448" w:rsidP="009A2700">
      <w:r>
        <w:separator/>
      </w:r>
    </w:p>
  </w:endnote>
  <w:endnote w:type="continuationSeparator" w:id="0">
    <w:p w14:paraId="56960380" w14:textId="77777777" w:rsidR="009F7448" w:rsidRDefault="009F7448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9109F" w14:textId="77777777" w:rsidR="009F7448" w:rsidRDefault="009F7448" w:rsidP="009A2700">
      <w:r>
        <w:separator/>
      </w:r>
    </w:p>
  </w:footnote>
  <w:footnote w:type="continuationSeparator" w:id="0">
    <w:p w14:paraId="2B54DD9F" w14:textId="77777777" w:rsidR="009F7448" w:rsidRDefault="009F7448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67F6E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54BB0"/>
    <w:rsid w:val="00163980"/>
    <w:rsid w:val="00191581"/>
    <w:rsid w:val="00194214"/>
    <w:rsid w:val="001A42D3"/>
    <w:rsid w:val="001A5485"/>
    <w:rsid w:val="001A5FF2"/>
    <w:rsid w:val="001B7ADC"/>
    <w:rsid w:val="001C6F2E"/>
    <w:rsid w:val="001E20DD"/>
    <w:rsid w:val="001F5B1C"/>
    <w:rsid w:val="002005BF"/>
    <w:rsid w:val="00203B0F"/>
    <w:rsid w:val="002116A1"/>
    <w:rsid w:val="002125DB"/>
    <w:rsid w:val="00213358"/>
    <w:rsid w:val="00215174"/>
    <w:rsid w:val="00222E04"/>
    <w:rsid w:val="00226C3F"/>
    <w:rsid w:val="002430DB"/>
    <w:rsid w:val="002447F5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15026"/>
    <w:rsid w:val="0032447C"/>
    <w:rsid w:val="003246DF"/>
    <w:rsid w:val="00326E37"/>
    <w:rsid w:val="00335D32"/>
    <w:rsid w:val="003421B0"/>
    <w:rsid w:val="00352F93"/>
    <w:rsid w:val="003609B5"/>
    <w:rsid w:val="00370507"/>
    <w:rsid w:val="00371F6C"/>
    <w:rsid w:val="00375B77"/>
    <w:rsid w:val="003905A9"/>
    <w:rsid w:val="003A0616"/>
    <w:rsid w:val="003A1B6E"/>
    <w:rsid w:val="003B0DC0"/>
    <w:rsid w:val="003B6BEA"/>
    <w:rsid w:val="003B6CBC"/>
    <w:rsid w:val="003C3944"/>
    <w:rsid w:val="003E5E38"/>
    <w:rsid w:val="003E7F0D"/>
    <w:rsid w:val="003F3CEC"/>
    <w:rsid w:val="004077C1"/>
    <w:rsid w:val="004159C7"/>
    <w:rsid w:val="004336B6"/>
    <w:rsid w:val="004362A5"/>
    <w:rsid w:val="004370F8"/>
    <w:rsid w:val="004652EA"/>
    <w:rsid w:val="004747BA"/>
    <w:rsid w:val="00477EB4"/>
    <w:rsid w:val="004915DF"/>
    <w:rsid w:val="004963FD"/>
    <w:rsid w:val="004B6D35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C35AA"/>
    <w:rsid w:val="008E5707"/>
    <w:rsid w:val="008E5A03"/>
    <w:rsid w:val="008E74BF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9F7448"/>
    <w:rsid w:val="00A215DA"/>
    <w:rsid w:val="00A24E2F"/>
    <w:rsid w:val="00A307A4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B6230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01E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20651"/>
    <w:rsid w:val="00D40C71"/>
    <w:rsid w:val="00D61C26"/>
    <w:rsid w:val="00D7428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D1D7D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8624B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34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2023-03-21T09:02:00Z</dcterms:created>
  <dcterms:modified xsi:type="dcterms:W3CDTF">2025-02-07T11:21:00Z</dcterms:modified>
</cp:coreProperties>
</file>